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93E98" w14:textId="77777777" w:rsidR="001E6CE3" w:rsidRPr="00B6173A" w:rsidRDefault="001E6CE3" w:rsidP="001E6CE3">
      <w:pPr>
        <w:ind w:firstLine="0"/>
        <w:jc w:val="center"/>
        <w:rPr>
          <w:lang w:val="sk-SK"/>
        </w:rPr>
      </w:pPr>
      <w:r w:rsidRPr="00B6173A">
        <w:rPr>
          <w:rStyle w:val="NzevpspvkuChar"/>
          <w:lang w:val="sk-SK"/>
        </w:rPr>
        <w:t>NÁZoV PRÍspevku</w:t>
      </w:r>
      <w:r w:rsidRPr="00B6173A">
        <w:rPr>
          <w:lang w:val="sk-SK"/>
        </w:rPr>
        <w:t xml:space="preserve"> </w:t>
      </w:r>
      <w:r w:rsidRPr="00B6173A">
        <w:rPr>
          <w:rStyle w:val="KurzvaChar"/>
          <w:lang w:val="sk-SK"/>
        </w:rPr>
        <w:t>(</w:t>
      </w:r>
      <w:proofErr w:type="spellStart"/>
      <w:r w:rsidRPr="00B6173A">
        <w:rPr>
          <w:rStyle w:val="KurzvaChar"/>
          <w:lang w:val="sk-SK"/>
        </w:rPr>
        <w:t>Times</w:t>
      </w:r>
      <w:proofErr w:type="spellEnd"/>
      <w:r w:rsidRPr="00B6173A">
        <w:rPr>
          <w:rStyle w:val="KurzvaChar"/>
          <w:lang w:val="sk-SK"/>
        </w:rPr>
        <w:t xml:space="preserve"> 12 </w:t>
      </w:r>
      <w:proofErr w:type="spellStart"/>
      <w:r w:rsidRPr="00B6173A">
        <w:rPr>
          <w:rStyle w:val="KurzvaChar"/>
          <w:lang w:val="sk-SK"/>
        </w:rPr>
        <w:t>bol</w:t>
      </w:r>
      <w:r>
        <w:rPr>
          <w:rStyle w:val="KurzvaChar"/>
          <w:lang w:val="sk-SK"/>
        </w:rPr>
        <w:t>d</w:t>
      </w:r>
      <w:proofErr w:type="spellEnd"/>
      <w:r w:rsidRPr="00B6173A">
        <w:rPr>
          <w:rStyle w:val="KurzvaChar"/>
          <w:lang w:val="sk-SK"/>
        </w:rPr>
        <w:t>)</w:t>
      </w:r>
    </w:p>
    <w:p w14:paraId="3A930AF6" w14:textId="77777777" w:rsidR="001E6CE3" w:rsidRPr="00B6173A" w:rsidRDefault="001E6CE3" w:rsidP="001E6CE3">
      <w:pPr>
        <w:ind w:firstLine="0"/>
        <w:rPr>
          <w:lang w:val="sk-SK"/>
        </w:rPr>
      </w:pPr>
    </w:p>
    <w:p w14:paraId="36184C9F" w14:textId="77777777" w:rsidR="001E6CE3" w:rsidRPr="00B6173A" w:rsidRDefault="001E6CE3" w:rsidP="001E6CE3">
      <w:pPr>
        <w:pStyle w:val="Jmno"/>
        <w:ind w:firstLine="0"/>
        <w:rPr>
          <w:rStyle w:val="KurzvaChar"/>
          <w:b w:val="0"/>
          <w:bCs/>
          <w:lang w:val="sk-SK"/>
        </w:rPr>
      </w:pPr>
      <w:r w:rsidRPr="00B6173A">
        <w:rPr>
          <w:lang w:val="sk-SK"/>
        </w:rPr>
        <w:t>Autor</w:t>
      </w:r>
      <w:r w:rsidRPr="00B6173A">
        <w:rPr>
          <w:vertAlign w:val="superscript"/>
          <w:lang w:val="sk-SK"/>
        </w:rPr>
        <w:t>1</w:t>
      </w:r>
      <w:r w:rsidRPr="00B6173A">
        <w:rPr>
          <w:lang w:val="sk-SK"/>
        </w:rPr>
        <w:t>, Autor</w:t>
      </w:r>
      <w:r w:rsidRPr="00B6173A">
        <w:rPr>
          <w:vertAlign w:val="superscript"/>
          <w:lang w:val="sk-SK"/>
        </w:rPr>
        <w:t>2</w:t>
      </w:r>
      <w:r w:rsidRPr="00B6173A">
        <w:rPr>
          <w:lang w:val="sk-SK"/>
        </w:rPr>
        <w:t xml:space="preserve"> … </w:t>
      </w:r>
      <w:r w:rsidRPr="00B6173A">
        <w:rPr>
          <w:rStyle w:val="KurzvaChar"/>
          <w:b w:val="0"/>
          <w:lang w:val="sk-SK"/>
        </w:rPr>
        <w:t>(</w:t>
      </w:r>
      <w:proofErr w:type="spellStart"/>
      <w:r w:rsidRPr="00B6173A">
        <w:rPr>
          <w:rStyle w:val="KurzvaChar"/>
          <w:b w:val="0"/>
          <w:lang w:val="sk-SK"/>
        </w:rPr>
        <w:t>Times</w:t>
      </w:r>
      <w:proofErr w:type="spellEnd"/>
      <w:r w:rsidRPr="00B6173A">
        <w:rPr>
          <w:rStyle w:val="KurzvaChar"/>
          <w:b w:val="0"/>
          <w:lang w:val="sk-SK"/>
        </w:rPr>
        <w:t xml:space="preserve"> 12 </w:t>
      </w:r>
      <w:proofErr w:type="spellStart"/>
      <w:r w:rsidRPr="00B6173A">
        <w:rPr>
          <w:rStyle w:val="KurzvaChar"/>
          <w:b w:val="0"/>
          <w:lang w:val="sk-SK"/>
        </w:rPr>
        <w:t>bold</w:t>
      </w:r>
      <w:proofErr w:type="spellEnd"/>
      <w:r w:rsidRPr="00B6173A">
        <w:rPr>
          <w:rStyle w:val="KurzvaChar"/>
          <w:b w:val="0"/>
          <w:lang w:val="sk-SK"/>
        </w:rPr>
        <w:t>, bez titulov)</w:t>
      </w:r>
    </w:p>
    <w:p w14:paraId="5D402DA7" w14:textId="77777777" w:rsidR="001E6CE3" w:rsidRPr="00B6173A" w:rsidRDefault="001E6CE3" w:rsidP="001E6CE3">
      <w:pPr>
        <w:pStyle w:val="Kurzva"/>
        <w:ind w:firstLine="0"/>
        <w:jc w:val="center"/>
        <w:rPr>
          <w:lang w:val="sk-SK"/>
        </w:rPr>
      </w:pPr>
      <w:r w:rsidRPr="00B6173A">
        <w:rPr>
          <w:vertAlign w:val="superscript"/>
          <w:lang w:val="sk-SK"/>
        </w:rPr>
        <w:t>1</w:t>
      </w:r>
      <w:r w:rsidRPr="00B6173A">
        <w:rPr>
          <w:lang w:val="sk-SK"/>
        </w:rPr>
        <w:t>Náz</w:t>
      </w:r>
      <w:r>
        <w:rPr>
          <w:lang w:val="sk-SK"/>
        </w:rPr>
        <w:t>o</w:t>
      </w:r>
      <w:r w:rsidRPr="00B6173A">
        <w:rPr>
          <w:lang w:val="sk-SK"/>
        </w:rPr>
        <w:t>v a adresa organiz</w:t>
      </w:r>
      <w:r>
        <w:rPr>
          <w:lang w:val="sk-SK"/>
        </w:rPr>
        <w:t>á</w:t>
      </w:r>
      <w:r w:rsidRPr="00B6173A">
        <w:rPr>
          <w:lang w:val="sk-SK"/>
        </w:rPr>
        <w:t>c</w:t>
      </w:r>
      <w:r>
        <w:rPr>
          <w:lang w:val="sk-SK"/>
        </w:rPr>
        <w:t>i</w:t>
      </w:r>
      <w:r w:rsidRPr="00B6173A">
        <w:rPr>
          <w:lang w:val="sk-SK"/>
        </w:rPr>
        <w:t>e autora</w:t>
      </w:r>
    </w:p>
    <w:p w14:paraId="02243ADC" w14:textId="77777777" w:rsidR="001E6CE3" w:rsidRPr="00B6173A" w:rsidRDefault="001E6CE3" w:rsidP="001E6CE3">
      <w:pPr>
        <w:pStyle w:val="Kurzva"/>
        <w:ind w:firstLine="0"/>
        <w:jc w:val="center"/>
        <w:rPr>
          <w:lang w:val="sk-SK"/>
        </w:rPr>
      </w:pPr>
      <w:r w:rsidRPr="00B6173A">
        <w:rPr>
          <w:vertAlign w:val="superscript"/>
          <w:lang w:val="sk-SK"/>
        </w:rPr>
        <w:t>2</w:t>
      </w:r>
      <w:r w:rsidRPr="00B6173A">
        <w:rPr>
          <w:lang w:val="sk-SK"/>
        </w:rPr>
        <w:t>Náz</w:t>
      </w:r>
      <w:r>
        <w:rPr>
          <w:lang w:val="sk-SK"/>
        </w:rPr>
        <w:t>o</w:t>
      </w:r>
      <w:r w:rsidRPr="00B6173A">
        <w:rPr>
          <w:lang w:val="sk-SK"/>
        </w:rPr>
        <w:t>v a adresa organiz</w:t>
      </w:r>
      <w:r>
        <w:rPr>
          <w:lang w:val="sk-SK"/>
        </w:rPr>
        <w:t>á</w:t>
      </w:r>
      <w:r w:rsidRPr="00B6173A">
        <w:rPr>
          <w:lang w:val="sk-SK"/>
        </w:rPr>
        <w:t>c</w:t>
      </w:r>
      <w:r>
        <w:rPr>
          <w:lang w:val="sk-SK"/>
        </w:rPr>
        <w:t>i</w:t>
      </w:r>
      <w:r w:rsidRPr="00B6173A">
        <w:rPr>
          <w:lang w:val="sk-SK"/>
        </w:rPr>
        <w:t xml:space="preserve">e autora </w:t>
      </w:r>
    </w:p>
    <w:p w14:paraId="42F2BF92" w14:textId="77777777" w:rsidR="001E6CE3" w:rsidRPr="00B6173A" w:rsidRDefault="001E6CE3" w:rsidP="001E6CE3">
      <w:pPr>
        <w:pStyle w:val="Kurzva"/>
        <w:ind w:firstLine="0"/>
        <w:jc w:val="center"/>
        <w:rPr>
          <w:lang w:val="sk-SK"/>
        </w:rPr>
      </w:pPr>
      <w:r w:rsidRPr="00B6173A">
        <w:rPr>
          <w:lang w:val="sk-SK"/>
        </w:rPr>
        <w:t>Kontaktný e-mail autora (stačí prvý autor)</w:t>
      </w:r>
    </w:p>
    <w:p w14:paraId="75AC1FFA" w14:textId="77777777" w:rsidR="001E6CE3" w:rsidRPr="00D558D1" w:rsidRDefault="001E6CE3" w:rsidP="001E6CE3">
      <w:pPr>
        <w:pStyle w:val="Nadpis1"/>
        <w:numPr>
          <w:ilvl w:val="0"/>
          <w:numId w:val="0"/>
        </w:numPr>
        <w:rPr>
          <w:rStyle w:val="KurzvaChar"/>
          <w:b w:val="0"/>
          <w:bCs/>
        </w:rPr>
      </w:pPr>
    </w:p>
    <w:p w14:paraId="6753A5CA" w14:textId="77777777" w:rsidR="001E6CE3" w:rsidRDefault="001E6CE3" w:rsidP="001E6CE3">
      <w:pPr>
        <w:ind w:firstLine="0"/>
        <w:rPr>
          <w:rStyle w:val="KurzvaChar"/>
          <w:bCs/>
          <w:i w:val="0"/>
          <w:lang w:val="sk-SK"/>
        </w:rPr>
      </w:pPr>
    </w:p>
    <w:p w14:paraId="0F0C2CD9" w14:textId="77777777" w:rsidR="001E6CE3" w:rsidRPr="00D85B19" w:rsidRDefault="001E6CE3" w:rsidP="001E6CE3">
      <w:pPr>
        <w:spacing w:after="120"/>
        <w:ind w:firstLine="0"/>
        <w:rPr>
          <w:rStyle w:val="KurzvaChar"/>
          <w:b/>
          <w:bCs/>
          <w:i w:val="0"/>
          <w:lang w:val="sk-SK"/>
        </w:rPr>
      </w:pPr>
      <w:r w:rsidRPr="00D85B19">
        <w:rPr>
          <w:rStyle w:val="KurzvaChar"/>
          <w:b/>
          <w:i w:val="0"/>
          <w:lang w:val="sk-SK"/>
        </w:rPr>
        <w:t>ABSTRAKT</w:t>
      </w:r>
    </w:p>
    <w:p w14:paraId="61213AFA" w14:textId="77777777" w:rsidR="001E6CE3" w:rsidRDefault="001E6CE3" w:rsidP="001E6CE3">
      <w:pPr>
        <w:ind w:firstLine="0"/>
        <w:jc w:val="both"/>
        <w:rPr>
          <w:rStyle w:val="KurzvaChar"/>
          <w:bCs/>
          <w:i w:val="0"/>
          <w:lang w:val="sk-SK"/>
        </w:rPr>
      </w:pPr>
      <w:r w:rsidRPr="00B6173A">
        <w:rPr>
          <w:rStyle w:val="KurzvaChar"/>
          <w:i w:val="0"/>
          <w:lang w:val="sk-SK"/>
        </w:rPr>
        <w:t>Text abstraktu - max.</w:t>
      </w:r>
      <w:r>
        <w:rPr>
          <w:rStyle w:val="KurzvaChar"/>
          <w:i w:val="0"/>
          <w:lang w:val="sk-SK"/>
        </w:rPr>
        <w:t xml:space="preserve"> 1 000</w:t>
      </w:r>
      <w:r w:rsidRPr="00B6173A">
        <w:rPr>
          <w:rStyle w:val="KurzvaChar"/>
          <w:i w:val="0"/>
          <w:lang w:val="sk-SK"/>
        </w:rPr>
        <w:t xml:space="preserve"> </w:t>
      </w:r>
      <w:r>
        <w:rPr>
          <w:rStyle w:val="KurzvaChar"/>
          <w:i w:val="0"/>
          <w:lang w:val="sk-SK"/>
        </w:rPr>
        <w:t xml:space="preserve">znakov, </w:t>
      </w:r>
      <w:proofErr w:type="spellStart"/>
      <w:r>
        <w:rPr>
          <w:rStyle w:val="KurzvaChar"/>
          <w:i w:val="0"/>
          <w:lang w:val="sk-SK"/>
        </w:rPr>
        <w:t>Times</w:t>
      </w:r>
      <w:proofErr w:type="spellEnd"/>
      <w:r>
        <w:rPr>
          <w:rStyle w:val="KurzvaChar"/>
          <w:i w:val="0"/>
          <w:lang w:val="sk-SK"/>
        </w:rPr>
        <w:t xml:space="preserve"> New Roman, 12pt, zarovnanie do bloku</w:t>
      </w:r>
    </w:p>
    <w:p w14:paraId="52E060DC" w14:textId="77777777" w:rsidR="001E6CE3" w:rsidRPr="00611703" w:rsidRDefault="001E6CE3" w:rsidP="001E6CE3">
      <w:pPr>
        <w:ind w:firstLine="0"/>
        <w:jc w:val="both"/>
        <w:rPr>
          <w:i/>
          <w:lang w:val="sk-SK"/>
        </w:rPr>
      </w:pPr>
    </w:p>
    <w:p w14:paraId="04F0C22D" w14:textId="77777777" w:rsidR="001E6CE3" w:rsidRPr="00611703" w:rsidRDefault="001E6CE3" w:rsidP="001E6CE3">
      <w:pPr>
        <w:pStyle w:val="Nadpis1"/>
      </w:pPr>
      <w:r w:rsidRPr="00611703">
        <w:t>Úvod</w:t>
      </w:r>
    </w:p>
    <w:p w14:paraId="2355DB31" w14:textId="77777777" w:rsidR="001E6CE3" w:rsidRPr="00D85B19" w:rsidRDefault="001E6CE3" w:rsidP="001E6CE3">
      <w:pPr>
        <w:ind w:left="1418" w:hanging="1418"/>
        <w:rPr>
          <w:lang w:val="sk-SK"/>
        </w:rPr>
      </w:pPr>
    </w:p>
    <w:p w14:paraId="2FC6AC09" w14:textId="77777777" w:rsidR="001E6CE3" w:rsidRDefault="001E6CE3" w:rsidP="001E6CE3">
      <w:pPr>
        <w:ind w:left="1418" w:hanging="1418"/>
        <w:jc w:val="both"/>
        <w:rPr>
          <w:lang w:val="sk-SK"/>
        </w:rPr>
      </w:pPr>
      <w:r w:rsidRPr="00D85B19">
        <w:rPr>
          <w:lang w:val="sk-SK"/>
        </w:rPr>
        <w:t xml:space="preserve">Písmo: </w:t>
      </w:r>
      <w:proofErr w:type="spellStart"/>
      <w:r w:rsidRPr="00D85B19">
        <w:rPr>
          <w:lang w:val="sk-SK"/>
        </w:rPr>
        <w:t>Times</w:t>
      </w:r>
      <w:proofErr w:type="spellEnd"/>
      <w:r w:rsidRPr="00D85B19">
        <w:rPr>
          <w:lang w:val="sk-SK"/>
        </w:rPr>
        <w:t xml:space="preserve"> New Roman, veľkosť</w:t>
      </w:r>
      <w:r>
        <w:rPr>
          <w:lang w:val="sk-SK"/>
        </w:rPr>
        <w:t xml:space="preserve"> </w:t>
      </w:r>
      <w:r w:rsidRPr="00D85B19">
        <w:rPr>
          <w:lang w:val="sk-SK"/>
        </w:rPr>
        <w:t>12pt, zarov</w:t>
      </w:r>
      <w:r>
        <w:rPr>
          <w:lang w:val="sk-SK"/>
        </w:rPr>
        <w:t>n</w:t>
      </w:r>
      <w:r w:rsidRPr="00D85B19">
        <w:rPr>
          <w:lang w:val="sk-SK"/>
        </w:rPr>
        <w:t xml:space="preserve">anie do bloku. </w:t>
      </w:r>
    </w:p>
    <w:p w14:paraId="73C2A8D0" w14:textId="77777777" w:rsidR="001E6CE3" w:rsidRPr="00D85B19" w:rsidRDefault="001E6CE3" w:rsidP="001E6CE3">
      <w:pPr>
        <w:ind w:left="1418" w:hanging="1418"/>
        <w:rPr>
          <w:lang w:val="sk-SK"/>
        </w:rPr>
      </w:pPr>
    </w:p>
    <w:p w14:paraId="0DD321B6" w14:textId="77777777" w:rsidR="001E6CE3" w:rsidRDefault="001E6CE3" w:rsidP="001E6CE3"/>
    <w:p w14:paraId="77C0F730" w14:textId="77777777" w:rsidR="001E6CE3" w:rsidRPr="00222CC4" w:rsidRDefault="001E6CE3" w:rsidP="001E6CE3">
      <w:pPr>
        <w:pStyle w:val="Nadpis1"/>
        <w:rPr>
          <w:lang w:val="sk-SK"/>
        </w:rPr>
      </w:pPr>
      <w:r w:rsidRPr="00222CC4">
        <w:rPr>
          <w:lang w:val="sk-SK"/>
        </w:rPr>
        <w:t>Názov kapitoly - 1.úroveň</w:t>
      </w:r>
    </w:p>
    <w:p w14:paraId="40D7F5DB" w14:textId="77777777" w:rsidR="001E6CE3" w:rsidRDefault="001E6CE3" w:rsidP="001E6CE3">
      <w:pPr>
        <w:pStyle w:val="Nadpis2"/>
        <w:rPr>
          <w:lang w:val="sk-SK"/>
        </w:rPr>
      </w:pPr>
      <w:r w:rsidRPr="006A2B4C">
        <w:rPr>
          <w:lang w:val="sk-SK"/>
        </w:rPr>
        <w:t>Názov podkapitoly - 2.úroveň</w:t>
      </w:r>
    </w:p>
    <w:p w14:paraId="37FFB17E" w14:textId="77777777" w:rsidR="001E6CE3" w:rsidRDefault="001E6CE3" w:rsidP="001E6CE3">
      <w:pPr>
        <w:pStyle w:val="Nadpis3"/>
      </w:pPr>
      <w:r>
        <w:rPr>
          <w:lang w:val="sk-SK"/>
        </w:rPr>
        <w:t>Názov podkapitoly - 3.úroveň</w:t>
      </w:r>
    </w:p>
    <w:p w14:paraId="67490DEE" w14:textId="77777777" w:rsidR="001E6CE3" w:rsidRPr="00770449" w:rsidRDefault="001E6CE3" w:rsidP="001E6CE3">
      <w:pPr>
        <w:tabs>
          <w:tab w:val="left" w:pos="10719"/>
        </w:tabs>
        <w:ind w:firstLine="0"/>
      </w:pPr>
    </w:p>
    <w:p w14:paraId="78A85786" w14:textId="77777777" w:rsidR="001E6CE3" w:rsidRDefault="001E6CE3" w:rsidP="001E6CE3">
      <w:pPr>
        <w:pStyle w:val="Nadpis1"/>
      </w:pPr>
      <w:r w:rsidRPr="00770449">
        <w:t>Záv</w:t>
      </w:r>
      <w:r>
        <w:t>e</w:t>
      </w:r>
      <w:r w:rsidRPr="00770449">
        <w:t>r</w:t>
      </w:r>
    </w:p>
    <w:p w14:paraId="6D329761" w14:textId="77777777" w:rsidR="001E6CE3" w:rsidRPr="00D85B19" w:rsidRDefault="001E6CE3" w:rsidP="001E6CE3"/>
    <w:p w14:paraId="48E64D10" w14:textId="77777777" w:rsidR="001E6CE3" w:rsidRPr="00D85B19" w:rsidRDefault="001E6CE3" w:rsidP="001E6CE3">
      <w:pPr>
        <w:pStyle w:val="Nadpis1"/>
        <w:numPr>
          <w:ilvl w:val="0"/>
          <w:numId w:val="0"/>
        </w:numPr>
      </w:pPr>
      <w:r>
        <w:t>PoĎakovanie</w:t>
      </w:r>
    </w:p>
    <w:p w14:paraId="46273D26" w14:textId="77777777" w:rsidR="001E6CE3" w:rsidRPr="00770449" w:rsidRDefault="001E6CE3" w:rsidP="001E6CE3">
      <w:pPr>
        <w:tabs>
          <w:tab w:val="left" w:pos="9999"/>
        </w:tabs>
      </w:pPr>
    </w:p>
    <w:p w14:paraId="6A61A894" w14:textId="77777777" w:rsidR="001E6CE3" w:rsidRDefault="001E6CE3" w:rsidP="001E6CE3">
      <w:pPr>
        <w:pStyle w:val="Nadpis1"/>
        <w:numPr>
          <w:ilvl w:val="0"/>
          <w:numId w:val="0"/>
        </w:numPr>
      </w:pPr>
      <w:r>
        <w:t xml:space="preserve">použitá </w:t>
      </w:r>
      <w:r w:rsidRPr="00770449">
        <w:t>Literat</w:t>
      </w:r>
      <w:r>
        <w:t>ú</w:t>
      </w:r>
      <w:r w:rsidRPr="00770449">
        <w:t>ra</w:t>
      </w:r>
    </w:p>
    <w:p w14:paraId="3F8D246F" w14:textId="77777777" w:rsidR="001E6CE3" w:rsidRDefault="001E6CE3" w:rsidP="001E6CE3"/>
    <w:p w14:paraId="24BB9B08" w14:textId="77777777" w:rsidR="001E6CE3" w:rsidRPr="00D85B19" w:rsidRDefault="001E6CE3" w:rsidP="001E6CE3">
      <w:pPr>
        <w:pStyle w:val="Reference"/>
        <w:rPr>
          <w:sz w:val="22"/>
          <w:szCs w:val="22"/>
        </w:rPr>
      </w:pPr>
      <w:r>
        <w:rPr>
          <w:sz w:val="22"/>
          <w:szCs w:val="22"/>
          <w:lang w:val="en-US"/>
        </w:rPr>
        <w:t>XYZ,</w:t>
      </w:r>
      <w:r w:rsidRPr="00D85B19">
        <w:rPr>
          <w:sz w:val="22"/>
          <w:szCs w:val="22"/>
          <w:lang w:val="en-US"/>
        </w:rPr>
        <w:t xml:space="preserve"> et al. Management of Decommissioning Waste from Facilities of the Japan Nuclear Fuel Cycle Development Institute. In: Proceedings of an International Symposium on Disposal of Low Activity Radioactive Waste, Cordoba, Spain, 13-17 December 2004. Vienna: IAEA, 2005. ISBN 92-0-102905-5, </w:t>
      </w:r>
      <w:proofErr w:type="spellStart"/>
      <w:r w:rsidRPr="00D85B19">
        <w:rPr>
          <w:sz w:val="22"/>
          <w:szCs w:val="22"/>
          <w:lang w:val="en-US"/>
        </w:rPr>
        <w:t>p.</w:t>
      </w:r>
      <w:r>
        <w:rPr>
          <w:sz w:val="22"/>
          <w:szCs w:val="22"/>
          <w:lang w:val="en-US"/>
        </w:rPr>
        <w:t>X</w:t>
      </w:r>
      <w:proofErr w:type="spellEnd"/>
      <w:r w:rsidRPr="00D85B19"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>Y.</w:t>
      </w:r>
    </w:p>
    <w:p w14:paraId="4C373A2D" w14:textId="77777777" w:rsidR="001E6CE3" w:rsidRPr="003C34CD" w:rsidRDefault="001E6CE3" w:rsidP="001E6CE3">
      <w:pPr>
        <w:pStyle w:val="Reference"/>
        <w:rPr>
          <w:sz w:val="22"/>
          <w:szCs w:val="22"/>
        </w:rPr>
      </w:pPr>
      <w:bookmarkStart w:id="0" w:name="_Ref197751218"/>
      <w:r w:rsidRPr="003C34CD">
        <w:rPr>
          <w:sz w:val="22"/>
          <w:szCs w:val="22"/>
        </w:rPr>
        <w:t>International Atomic Energy Agency. Geological disposal of radioactive waste: Safety requirements No.WS-R-4. Vienna: IAEA, 2006. ISBN 92–0–105705–9.</w:t>
      </w:r>
      <w:bookmarkEnd w:id="0"/>
    </w:p>
    <w:p w14:paraId="7DBFB9FE" w14:textId="77777777" w:rsidR="001E6CE3" w:rsidRPr="00D85B19" w:rsidRDefault="001E6CE3" w:rsidP="001E6CE3">
      <w:pPr>
        <w:pStyle w:val="Reference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3F4F49D2" w14:textId="77777777" w:rsidR="001E6CE3" w:rsidRPr="00E72EBE" w:rsidRDefault="001E6CE3" w:rsidP="001E6CE3">
      <w:pPr>
        <w:pStyle w:val="Reference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5FCFE391" w14:textId="77777777" w:rsidR="001E6CE3" w:rsidRDefault="001E6CE3" w:rsidP="001E6CE3">
      <w:pPr>
        <w:ind w:firstLine="0"/>
      </w:pPr>
    </w:p>
    <w:p w14:paraId="455A0931" w14:textId="77777777" w:rsidR="001E6CE3" w:rsidRDefault="001E6CE3" w:rsidP="001E6CE3"/>
    <w:p w14:paraId="2A1F7CA3" w14:textId="77777777" w:rsidR="001E6CE3" w:rsidRDefault="001E6CE3" w:rsidP="001E6CE3">
      <w:pPr>
        <w:pStyle w:val="Tun"/>
        <w:ind w:firstLine="0"/>
      </w:pPr>
    </w:p>
    <w:p w14:paraId="3E7FBD06" w14:textId="5979A390" w:rsidR="001E6CE3" w:rsidRDefault="001E6CE3" w:rsidP="0003266E">
      <w:pPr>
        <w:pStyle w:val="Tun"/>
        <w:ind w:firstLine="0"/>
      </w:pPr>
      <w:r w:rsidRPr="00925E0A">
        <w:rPr>
          <w:highlight w:val="yellow"/>
        </w:rPr>
        <w:t xml:space="preserve">Rozsah </w:t>
      </w:r>
      <w:proofErr w:type="spellStart"/>
      <w:r w:rsidRPr="00925E0A">
        <w:rPr>
          <w:highlight w:val="yellow"/>
        </w:rPr>
        <w:t>príspevku</w:t>
      </w:r>
      <w:proofErr w:type="spellEnd"/>
      <w:r w:rsidRPr="00925E0A">
        <w:rPr>
          <w:highlight w:val="yellow"/>
        </w:rPr>
        <w:t xml:space="preserve"> 4-8 </w:t>
      </w:r>
      <w:proofErr w:type="spellStart"/>
      <w:r w:rsidRPr="00925E0A">
        <w:rPr>
          <w:highlight w:val="yellow"/>
        </w:rPr>
        <w:t>strán</w:t>
      </w:r>
      <w:bookmarkStart w:id="1" w:name="_GoBack"/>
      <w:bookmarkEnd w:id="1"/>
      <w:proofErr w:type="spellEnd"/>
    </w:p>
    <w:p w14:paraId="4583741C" w14:textId="77777777" w:rsidR="001E6CE3" w:rsidRDefault="001E6CE3" w:rsidP="001E6CE3">
      <w:pPr>
        <w:pStyle w:val="Tun"/>
        <w:ind w:left="851" w:hanging="284"/>
      </w:pPr>
    </w:p>
    <w:p w14:paraId="6537D455" w14:textId="77777777" w:rsidR="00CA174C" w:rsidRDefault="00CA174C"/>
    <w:sectPr w:rsidR="00CA174C" w:rsidSect="00D85B19">
      <w:headerReference w:type="default" r:id="rId8"/>
      <w:footerReference w:type="default" r:id="rId9"/>
      <w:footnotePr>
        <w:pos w:val="beneathText"/>
      </w:footnotePr>
      <w:pgSz w:w="11905" w:h="16837"/>
      <w:pgMar w:top="2268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7E332" w14:textId="77777777" w:rsidR="00A234C6" w:rsidRDefault="00A234C6" w:rsidP="001E6CE3">
      <w:r>
        <w:separator/>
      </w:r>
    </w:p>
  </w:endnote>
  <w:endnote w:type="continuationSeparator" w:id="0">
    <w:p w14:paraId="767BA37B" w14:textId="77777777" w:rsidR="00A234C6" w:rsidRDefault="00A234C6" w:rsidP="001E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4DE2B" w14:textId="77777777" w:rsidR="00350092" w:rsidRDefault="006A66E1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266E">
      <w:rPr>
        <w:noProof/>
      </w:rPr>
      <w:t>- 1 -</w:t>
    </w:r>
    <w:r>
      <w:fldChar w:fldCharType="end"/>
    </w:r>
  </w:p>
  <w:p w14:paraId="72DBDD4D" w14:textId="77777777" w:rsidR="00350092" w:rsidRDefault="00A234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1CB54" w14:textId="77777777" w:rsidR="00A234C6" w:rsidRDefault="00A234C6" w:rsidP="001E6CE3">
      <w:r>
        <w:separator/>
      </w:r>
    </w:p>
  </w:footnote>
  <w:footnote w:type="continuationSeparator" w:id="0">
    <w:p w14:paraId="1694B024" w14:textId="77777777" w:rsidR="00A234C6" w:rsidRDefault="00A234C6" w:rsidP="001E6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9164" w14:textId="599ADF94" w:rsidR="00AD34C8" w:rsidRPr="0003266E" w:rsidRDefault="001E6CE3" w:rsidP="00AD34C8">
    <w:pPr>
      <w:pStyle w:val="Hlavika"/>
      <w:tabs>
        <w:tab w:val="right" w:pos="9356"/>
      </w:tabs>
      <w:ind w:firstLine="0"/>
      <w:rPr>
        <w:rFonts w:ascii="Arial" w:hAnsi="Arial" w:cs="Arial"/>
        <w:b/>
        <w:color w:val="0D0D0D"/>
        <w:sz w:val="16"/>
        <w:szCs w:val="16"/>
        <w:lang w:val="en-US"/>
      </w:rPr>
    </w:pPr>
    <w:r w:rsidRPr="0003266E">
      <w:rPr>
        <w:rFonts w:ascii="Arial" w:hAnsi="Arial" w:cs="Arial"/>
        <w:noProof/>
        <w:sz w:val="16"/>
        <w:szCs w:val="16"/>
        <w:lang w:val="sk-SK" w:eastAsia="sk-SK"/>
      </w:rPr>
      <w:drawing>
        <wp:anchor distT="0" distB="0" distL="114300" distR="114300" simplePos="0" relativeHeight="251660288" behindDoc="0" locked="0" layoutInCell="1" allowOverlap="1" wp14:anchorId="5F0A2359" wp14:editId="4AB695BA">
          <wp:simplePos x="0" y="0"/>
          <wp:positionH relativeFrom="column">
            <wp:posOffset>5213350</wp:posOffset>
          </wp:positionH>
          <wp:positionV relativeFrom="paragraph">
            <wp:posOffset>-32385</wp:posOffset>
          </wp:positionV>
          <wp:extent cx="575945" cy="575945"/>
          <wp:effectExtent l="0" t="0" r="0" b="0"/>
          <wp:wrapNone/>
          <wp:docPr id="3" name="Obrázok 3" descr="Logo MG S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 MG SN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266E">
      <w:rPr>
        <w:rFonts w:ascii="Arial" w:hAnsi="Arial" w:cs="Arial"/>
        <w:noProof/>
        <w:sz w:val="16"/>
        <w:szCs w:val="16"/>
        <w:lang w:val="sk-SK" w:eastAsia="sk-SK"/>
      </w:rPr>
      <w:drawing>
        <wp:anchor distT="0" distB="0" distL="114300" distR="114300" simplePos="0" relativeHeight="251661312" behindDoc="0" locked="0" layoutInCell="1" allowOverlap="1" wp14:anchorId="22FAEA9F" wp14:editId="3E009EF2">
          <wp:simplePos x="0" y="0"/>
          <wp:positionH relativeFrom="column">
            <wp:posOffset>8255</wp:posOffset>
          </wp:positionH>
          <wp:positionV relativeFrom="paragraph">
            <wp:posOffset>102235</wp:posOffset>
          </wp:positionV>
          <wp:extent cx="1024890" cy="430530"/>
          <wp:effectExtent l="0" t="0" r="3810" b="7620"/>
          <wp:wrapNone/>
          <wp:docPr id="2" name="Obrázok 2" descr="snus_595x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nus_595x2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888CA" w14:textId="77777777" w:rsidR="00AD34C8" w:rsidRPr="0003266E" w:rsidRDefault="00A234C6" w:rsidP="00AD34C8">
    <w:pPr>
      <w:pStyle w:val="Hlavika"/>
      <w:tabs>
        <w:tab w:val="right" w:pos="9356"/>
      </w:tabs>
      <w:ind w:firstLine="0"/>
      <w:jc w:val="center"/>
      <w:rPr>
        <w:rFonts w:ascii="Arial" w:hAnsi="Arial" w:cs="Arial"/>
        <w:b/>
        <w:color w:val="0D0D0D"/>
        <w:sz w:val="16"/>
        <w:szCs w:val="16"/>
        <w:lang w:val="en-US"/>
      </w:rPr>
    </w:pPr>
  </w:p>
  <w:p w14:paraId="6E947097" w14:textId="77777777" w:rsidR="00AD34C8" w:rsidRPr="0003266E" w:rsidRDefault="006A66E1" w:rsidP="00AD34C8">
    <w:pPr>
      <w:pStyle w:val="Hlavika"/>
      <w:ind w:firstLine="0"/>
      <w:jc w:val="center"/>
      <w:rPr>
        <w:rFonts w:ascii="Arial" w:hAnsi="Arial" w:cs="Arial"/>
        <w:b/>
        <w:color w:val="A6A6A6"/>
        <w:sz w:val="16"/>
        <w:szCs w:val="16"/>
        <w:lang w:val="sk-SK"/>
      </w:rPr>
    </w:pPr>
    <w:r w:rsidRPr="0003266E">
      <w:rPr>
        <w:rFonts w:ascii="Arial" w:hAnsi="Arial" w:cs="Arial"/>
        <w:b/>
        <w:color w:val="A6A6A6"/>
        <w:sz w:val="16"/>
        <w:szCs w:val="16"/>
        <w:lang w:val="sk-SK"/>
      </w:rPr>
      <w:t xml:space="preserve">            Odborná konferencia Mladej generácie Slovenskej nukleárnej spoločnosti</w:t>
    </w:r>
  </w:p>
  <w:p w14:paraId="4FB04E6F" w14:textId="60A9499B" w:rsidR="00AD34C8" w:rsidRPr="0003266E" w:rsidRDefault="001E6CE3" w:rsidP="00AD34C8">
    <w:pPr>
      <w:pStyle w:val="Hlavika"/>
      <w:ind w:firstLine="0"/>
      <w:jc w:val="center"/>
      <w:rPr>
        <w:rFonts w:ascii="Arial" w:hAnsi="Arial" w:cs="Arial"/>
        <w:b/>
        <w:color w:val="A6A6A6"/>
        <w:sz w:val="16"/>
        <w:szCs w:val="16"/>
        <w:lang w:val="sk-SK"/>
      </w:rPr>
    </w:pPr>
    <w:r w:rsidRPr="0003266E">
      <w:rPr>
        <w:rFonts w:ascii="Arial" w:hAnsi="Arial" w:cs="Arial"/>
        <w:noProof/>
        <w:sz w:val="16"/>
        <w:szCs w:val="16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078EB6" wp14:editId="6D0F655D">
              <wp:simplePos x="0" y="0"/>
              <wp:positionH relativeFrom="column">
                <wp:posOffset>-1270</wp:posOffset>
              </wp:positionH>
              <wp:positionV relativeFrom="paragraph">
                <wp:posOffset>207010</wp:posOffset>
              </wp:positionV>
              <wp:extent cx="5760085" cy="0"/>
              <wp:effectExtent l="8255" t="6985" r="13335" b="12065"/>
              <wp:wrapTight wrapText="bothSides">
                <wp:wrapPolygon edited="0">
                  <wp:start x="0" y="-2147483648"/>
                  <wp:lineTo x="624" y="-2147483648"/>
                  <wp:lineTo x="624" y="-2147483648"/>
                  <wp:lineTo x="0" y="-2147483648"/>
                  <wp:lineTo x="0" y="-2147483648"/>
                </wp:wrapPolygon>
              </wp:wrapTight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82C8122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6.3pt" to="453.4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" strokecolor="#a5a5a5" strokeweight=".5pt">
              <w10:wrap type="tight"/>
            </v:line>
          </w:pict>
        </mc:Fallback>
      </mc:AlternateContent>
    </w:r>
    <w:r w:rsidR="006A66E1" w:rsidRPr="0003266E">
      <w:rPr>
        <w:rFonts w:ascii="Arial" w:hAnsi="Arial" w:cs="Arial"/>
        <w:b/>
        <w:color w:val="A6A6A6"/>
        <w:sz w:val="16"/>
        <w:szCs w:val="16"/>
        <w:lang w:val="sk-SK"/>
      </w:rPr>
      <w:t xml:space="preserve">             Častá</w:t>
    </w:r>
    <w:r w:rsidR="0003266E">
      <w:rPr>
        <w:rFonts w:ascii="Arial" w:hAnsi="Arial" w:cs="Arial"/>
        <w:b/>
        <w:color w:val="A6A6A6"/>
        <w:sz w:val="16"/>
        <w:szCs w:val="16"/>
        <w:lang w:val="sk-SK"/>
      </w:rPr>
      <w:t xml:space="preserve"> </w:t>
    </w:r>
    <w:r w:rsidR="006A66E1" w:rsidRPr="0003266E">
      <w:rPr>
        <w:rFonts w:ascii="Arial" w:hAnsi="Arial" w:cs="Arial"/>
        <w:b/>
        <w:color w:val="A6A6A6"/>
        <w:sz w:val="16"/>
        <w:szCs w:val="16"/>
        <w:lang w:val="sk-SK"/>
      </w:rPr>
      <w:t>-</w:t>
    </w:r>
    <w:r w:rsidR="0003266E">
      <w:rPr>
        <w:rFonts w:ascii="Arial" w:hAnsi="Arial" w:cs="Arial"/>
        <w:b/>
        <w:color w:val="A6A6A6"/>
        <w:sz w:val="16"/>
        <w:szCs w:val="16"/>
        <w:lang w:val="sk-SK"/>
      </w:rPr>
      <w:t xml:space="preserve"> </w:t>
    </w:r>
    <w:proofErr w:type="spellStart"/>
    <w:r w:rsidR="006A66E1" w:rsidRPr="0003266E">
      <w:rPr>
        <w:rFonts w:ascii="Arial" w:hAnsi="Arial" w:cs="Arial"/>
        <w:b/>
        <w:color w:val="A6A6A6"/>
        <w:sz w:val="16"/>
        <w:szCs w:val="16"/>
        <w:lang w:val="sk-SK"/>
      </w:rPr>
      <w:t>Papiernička</w:t>
    </w:r>
    <w:proofErr w:type="spellEnd"/>
    <w:r w:rsidR="006A66E1" w:rsidRPr="0003266E">
      <w:rPr>
        <w:rFonts w:ascii="Arial" w:hAnsi="Arial" w:cs="Arial"/>
        <w:b/>
        <w:color w:val="A6A6A6"/>
        <w:sz w:val="16"/>
        <w:szCs w:val="16"/>
        <w:lang w:val="sk-SK"/>
      </w:rPr>
      <w:t>, 26.apríl 2018</w:t>
    </w:r>
  </w:p>
  <w:p w14:paraId="39BDE2A6" w14:textId="77777777" w:rsidR="00AD34C8" w:rsidRPr="0003266E" w:rsidRDefault="00A234C6" w:rsidP="00AD34C8">
    <w:pPr>
      <w:pStyle w:val="Hlavika"/>
      <w:tabs>
        <w:tab w:val="right" w:pos="9356"/>
      </w:tabs>
      <w:ind w:firstLine="0"/>
      <w:rPr>
        <w:rFonts w:ascii="Arial" w:hAnsi="Arial" w:cs="Arial"/>
        <w:color w:val="0D0D0D"/>
        <w:sz w:val="16"/>
        <w:szCs w:val="16"/>
        <w:lang w:val="en-US"/>
      </w:rPr>
    </w:pPr>
  </w:p>
  <w:p w14:paraId="44ACCA7A" w14:textId="77777777" w:rsidR="00AD34C8" w:rsidRPr="0003266E" w:rsidRDefault="00A234C6" w:rsidP="00AD34C8">
    <w:pPr>
      <w:pStyle w:val="Hlavika"/>
      <w:tabs>
        <w:tab w:val="right" w:pos="9356"/>
      </w:tabs>
      <w:ind w:firstLine="0"/>
      <w:rPr>
        <w:rFonts w:ascii="Arial" w:hAnsi="Arial" w:cs="Arial"/>
        <w:color w:val="0D0D0D"/>
        <w:sz w:val="16"/>
        <w:szCs w:val="16"/>
        <w:lang w:val="en-US"/>
      </w:rPr>
    </w:pPr>
  </w:p>
  <w:p w14:paraId="33E091CC" w14:textId="77777777" w:rsidR="008F0AAA" w:rsidRPr="0003266E" w:rsidRDefault="00A234C6" w:rsidP="00AD34C8">
    <w:pPr>
      <w:pStyle w:val="Hlavik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85F69DFA"/>
    <w:name w:val="Outlin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D6092B"/>
    <w:multiLevelType w:val="singleLevel"/>
    <w:tmpl w:val="AB5A0A18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0B"/>
    <w:rsid w:val="0003266E"/>
    <w:rsid w:val="001E6CE3"/>
    <w:rsid w:val="006A66E1"/>
    <w:rsid w:val="00A234C6"/>
    <w:rsid w:val="00CA174C"/>
    <w:rsid w:val="00D9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C5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6CE3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styleId="Nadpis1">
    <w:name w:val="heading 1"/>
    <w:basedOn w:val="Normlny"/>
    <w:next w:val="Normlny"/>
    <w:link w:val="Nadpis1Char"/>
    <w:qFormat/>
    <w:rsid w:val="001E6CE3"/>
    <w:pPr>
      <w:keepNext/>
      <w:numPr>
        <w:numId w:val="1"/>
      </w:numPr>
      <w:tabs>
        <w:tab w:val="clear" w:pos="432"/>
        <w:tab w:val="left" w:pos="284"/>
      </w:tabs>
      <w:spacing w:before="120" w:after="120"/>
      <w:ind w:left="0" w:firstLine="0"/>
      <w:outlineLvl w:val="0"/>
    </w:pPr>
    <w:rPr>
      <w:b/>
      <w:caps/>
    </w:rPr>
  </w:style>
  <w:style w:type="paragraph" w:styleId="Nadpis2">
    <w:name w:val="heading 2"/>
    <w:basedOn w:val="Normlny"/>
    <w:next w:val="Normlny"/>
    <w:link w:val="Nadpis2Char"/>
    <w:qFormat/>
    <w:rsid w:val="001E6CE3"/>
    <w:pPr>
      <w:keepNext/>
      <w:numPr>
        <w:ilvl w:val="1"/>
        <w:numId w:val="1"/>
      </w:numPr>
      <w:tabs>
        <w:tab w:val="clear" w:pos="576"/>
        <w:tab w:val="left" w:pos="454"/>
      </w:tabs>
      <w:spacing w:before="120" w:after="120"/>
      <w:ind w:left="0" w:firstLine="0"/>
      <w:outlineLvl w:val="1"/>
    </w:pPr>
    <w:rPr>
      <w:b/>
      <w:i/>
    </w:rPr>
  </w:style>
  <w:style w:type="paragraph" w:styleId="Nadpis3">
    <w:name w:val="heading 3"/>
    <w:basedOn w:val="Normlny"/>
    <w:next w:val="Normlny"/>
    <w:link w:val="Nadpis3Char"/>
    <w:qFormat/>
    <w:rsid w:val="001E6CE3"/>
    <w:pPr>
      <w:keepNext/>
      <w:numPr>
        <w:ilvl w:val="2"/>
        <w:numId w:val="1"/>
      </w:numPr>
      <w:tabs>
        <w:tab w:val="clear" w:pos="720"/>
        <w:tab w:val="left" w:pos="624"/>
      </w:tabs>
      <w:spacing w:before="120" w:after="120"/>
      <w:outlineLvl w:val="2"/>
    </w:pPr>
    <w:rPr>
      <w:i/>
    </w:rPr>
  </w:style>
  <w:style w:type="paragraph" w:styleId="Nadpis4">
    <w:name w:val="heading 4"/>
    <w:basedOn w:val="Normlny"/>
    <w:next w:val="Normlny"/>
    <w:link w:val="Nadpis4Char"/>
    <w:qFormat/>
    <w:rsid w:val="001E6CE3"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paragraph" w:styleId="Nadpis5">
    <w:name w:val="heading 5"/>
    <w:basedOn w:val="Normlny"/>
    <w:next w:val="Normlny"/>
    <w:link w:val="Nadpis5Char"/>
    <w:qFormat/>
    <w:rsid w:val="001E6CE3"/>
    <w:pPr>
      <w:numPr>
        <w:ilvl w:val="4"/>
        <w:numId w:val="1"/>
      </w:numPr>
      <w:spacing w:before="240" w:after="60"/>
      <w:outlineLvl w:val="4"/>
    </w:pPr>
    <w:rPr>
      <w:bCs/>
      <w:i/>
      <w:iCs/>
      <w:szCs w:val="26"/>
    </w:rPr>
  </w:style>
  <w:style w:type="paragraph" w:styleId="Nadpis6">
    <w:name w:val="heading 6"/>
    <w:basedOn w:val="Normlny"/>
    <w:next w:val="Normlny"/>
    <w:link w:val="Nadpis6Char"/>
    <w:qFormat/>
    <w:rsid w:val="001E6CE3"/>
    <w:pPr>
      <w:numPr>
        <w:ilvl w:val="5"/>
        <w:numId w:val="1"/>
      </w:numPr>
      <w:spacing w:before="240" w:after="60"/>
      <w:outlineLvl w:val="5"/>
    </w:pPr>
    <w:rPr>
      <w:bCs/>
      <w:i/>
      <w:szCs w:val="22"/>
    </w:rPr>
  </w:style>
  <w:style w:type="paragraph" w:styleId="Nadpis7">
    <w:name w:val="heading 7"/>
    <w:basedOn w:val="Normlny"/>
    <w:next w:val="Normlny"/>
    <w:link w:val="Nadpis7Char"/>
    <w:qFormat/>
    <w:rsid w:val="001E6CE3"/>
    <w:pPr>
      <w:numPr>
        <w:ilvl w:val="6"/>
        <w:numId w:val="1"/>
      </w:numPr>
      <w:spacing w:before="240" w:after="60"/>
      <w:outlineLvl w:val="6"/>
    </w:pPr>
    <w:rPr>
      <w:i/>
      <w:szCs w:val="24"/>
    </w:rPr>
  </w:style>
  <w:style w:type="paragraph" w:styleId="Nadpis8">
    <w:name w:val="heading 8"/>
    <w:basedOn w:val="Normlny"/>
    <w:next w:val="Normlny"/>
    <w:link w:val="Nadpis8Char"/>
    <w:qFormat/>
    <w:rsid w:val="001E6CE3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qFormat/>
    <w:rsid w:val="001E6CE3"/>
    <w:pPr>
      <w:numPr>
        <w:ilvl w:val="8"/>
        <w:numId w:val="1"/>
      </w:numPr>
      <w:spacing w:before="240" w:after="60"/>
      <w:outlineLvl w:val="8"/>
    </w:pPr>
    <w:rPr>
      <w:i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E6CE3"/>
    <w:rPr>
      <w:rFonts w:ascii="Times New Roman" w:eastAsia="Times New Roman" w:hAnsi="Times New Roman" w:cs="Times New Roman"/>
      <w:b/>
      <w:caps/>
      <w:sz w:val="24"/>
      <w:szCs w:val="20"/>
      <w:lang w:val="cs-CZ" w:eastAsia="ar-SA"/>
    </w:rPr>
  </w:style>
  <w:style w:type="character" w:customStyle="1" w:styleId="Nadpis2Char">
    <w:name w:val="Nadpis 2 Char"/>
    <w:basedOn w:val="Predvolenpsmoodseku"/>
    <w:link w:val="Nadpis2"/>
    <w:rsid w:val="001E6CE3"/>
    <w:rPr>
      <w:rFonts w:ascii="Times New Roman" w:eastAsia="Times New Roman" w:hAnsi="Times New Roman" w:cs="Times New Roman"/>
      <w:b/>
      <w:i/>
      <w:sz w:val="24"/>
      <w:szCs w:val="20"/>
      <w:lang w:val="cs-CZ" w:eastAsia="ar-SA"/>
    </w:rPr>
  </w:style>
  <w:style w:type="character" w:customStyle="1" w:styleId="Nadpis3Char">
    <w:name w:val="Nadpis 3 Char"/>
    <w:basedOn w:val="Predvolenpsmoodseku"/>
    <w:link w:val="Nadpis3"/>
    <w:rsid w:val="001E6CE3"/>
    <w:rPr>
      <w:rFonts w:ascii="Times New Roman" w:eastAsia="Times New Roman" w:hAnsi="Times New Roman" w:cs="Times New Roman"/>
      <w:i/>
      <w:sz w:val="24"/>
      <w:szCs w:val="20"/>
      <w:lang w:val="cs-CZ" w:eastAsia="ar-SA"/>
    </w:rPr>
  </w:style>
  <w:style w:type="character" w:customStyle="1" w:styleId="Nadpis4Char">
    <w:name w:val="Nadpis 4 Char"/>
    <w:basedOn w:val="Predvolenpsmoodseku"/>
    <w:link w:val="Nadpis4"/>
    <w:rsid w:val="001E6CE3"/>
    <w:rPr>
      <w:rFonts w:ascii="Times New Roman" w:eastAsia="Times New Roman" w:hAnsi="Times New Roman" w:cs="Times New Roman"/>
      <w:bCs/>
      <w:i/>
      <w:sz w:val="24"/>
      <w:szCs w:val="28"/>
      <w:lang w:val="cs-CZ" w:eastAsia="ar-SA"/>
    </w:rPr>
  </w:style>
  <w:style w:type="character" w:customStyle="1" w:styleId="Nadpis5Char">
    <w:name w:val="Nadpis 5 Char"/>
    <w:basedOn w:val="Predvolenpsmoodseku"/>
    <w:link w:val="Nadpis5"/>
    <w:rsid w:val="001E6CE3"/>
    <w:rPr>
      <w:rFonts w:ascii="Times New Roman" w:eastAsia="Times New Roman" w:hAnsi="Times New Roman" w:cs="Times New Roman"/>
      <w:bCs/>
      <w:i/>
      <w:iCs/>
      <w:sz w:val="24"/>
      <w:szCs w:val="26"/>
      <w:lang w:val="cs-CZ" w:eastAsia="ar-SA"/>
    </w:rPr>
  </w:style>
  <w:style w:type="character" w:customStyle="1" w:styleId="Nadpis6Char">
    <w:name w:val="Nadpis 6 Char"/>
    <w:basedOn w:val="Predvolenpsmoodseku"/>
    <w:link w:val="Nadpis6"/>
    <w:rsid w:val="001E6CE3"/>
    <w:rPr>
      <w:rFonts w:ascii="Times New Roman" w:eastAsia="Times New Roman" w:hAnsi="Times New Roman" w:cs="Times New Roman"/>
      <w:bCs/>
      <w:i/>
      <w:sz w:val="24"/>
      <w:lang w:val="cs-CZ" w:eastAsia="ar-SA"/>
    </w:rPr>
  </w:style>
  <w:style w:type="character" w:customStyle="1" w:styleId="Nadpis7Char">
    <w:name w:val="Nadpis 7 Char"/>
    <w:basedOn w:val="Predvolenpsmoodseku"/>
    <w:link w:val="Nadpis7"/>
    <w:rsid w:val="001E6CE3"/>
    <w:rPr>
      <w:rFonts w:ascii="Times New Roman" w:eastAsia="Times New Roman" w:hAnsi="Times New Roman" w:cs="Times New Roman"/>
      <w:i/>
      <w:sz w:val="24"/>
      <w:szCs w:val="24"/>
      <w:lang w:val="cs-CZ" w:eastAsia="ar-SA"/>
    </w:rPr>
  </w:style>
  <w:style w:type="character" w:customStyle="1" w:styleId="Nadpis8Char">
    <w:name w:val="Nadpis 8 Char"/>
    <w:basedOn w:val="Predvolenpsmoodseku"/>
    <w:link w:val="Nadpis8"/>
    <w:rsid w:val="001E6CE3"/>
    <w:rPr>
      <w:rFonts w:ascii="Times New Roman" w:eastAsia="Times New Roman" w:hAnsi="Times New Roman" w:cs="Times New Roman"/>
      <w:i/>
      <w:iCs/>
      <w:sz w:val="24"/>
      <w:szCs w:val="24"/>
      <w:lang w:val="cs-CZ" w:eastAsia="ar-SA"/>
    </w:rPr>
  </w:style>
  <w:style w:type="character" w:customStyle="1" w:styleId="Nadpis9Char">
    <w:name w:val="Nadpis 9 Char"/>
    <w:basedOn w:val="Predvolenpsmoodseku"/>
    <w:link w:val="Nadpis9"/>
    <w:rsid w:val="001E6CE3"/>
    <w:rPr>
      <w:rFonts w:ascii="Times New Roman" w:eastAsia="Times New Roman" w:hAnsi="Times New Roman" w:cs="Times New Roman"/>
      <w:i/>
      <w:sz w:val="24"/>
      <w:lang w:val="cs-CZ" w:eastAsia="ar-SA"/>
    </w:rPr>
  </w:style>
  <w:style w:type="character" w:customStyle="1" w:styleId="NzevpspvkuChar">
    <w:name w:val="Název příspěvku Char"/>
    <w:link w:val="Nzevpspvku"/>
    <w:rsid w:val="001E6CE3"/>
    <w:rPr>
      <w:b/>
      <w:caps/>
      <w:sz w:val="24"/>
      <w:lang w:val="cs-CZ" w:eastAsia="ar-SA"/>
    </w:rPr>
  </w:style>
  <w:style w:type="paragraph" w:customStyle="1" w:styleId="Jmno">
    <w:name w:val="Jméno"/>
    <w:basedOn w:val="Normlny"/>
    <w:rsid w:val="001E6CE3"/>
    <w:pPr>
      <w:jc w:val="center"/>
    </w:pPr>
    <w:rPr>
      <w:b/>
    </w:rPr>
  </w:style>
  <w:style w:type="paragraph" w:customStyle="1" w:styleId="Kurzva">
    <w:name w:val="Kurzíva"/>
    <w:basedOn w:val="Normlny"/>
    <w:link w:val="KurzvaChar"/>
    <w:rsid w:val="001E6CE3"/>
    <w:pPr>
      <w:jc w:val="both"/>
    </w:pPr>
    <w:rPr>
      <w:i/>
    </w:rPr>
  </w:style>
  <w:style w:type="paragraph" w:customStyle="1" w:styleId="Tun">
    <w:name w:val="Tučné"/>
    <w:basedOn w:val="Normlny"/>
    <w:rsid w:val="001E6CE3"/>
    <w:rPr>
      <w:b/>
    </w:rPr>
  </w:style>
  <w:style w:type="character" w:customStyle="1" w:styleId="KurzvaChar">
    <w:name w:val="Kurzíva Char"/>
    <w:link w:val="Kurzva"/>
    <w:rsid w:val="001E6CE3"/>
    <w:rPr>
      <w:rFonts w:ascii="Times New Roman" w:eastAsia="Times New Roman" w:hAnsi="Times New Roman" w:cs="Times New Roman"/>
      <w:i/>
      <w:sz w:val="24"/>
      <w:szCs w:val="20"/>
      <w:lang w:val="cs-CZ" w:eastAsia="ar-SA"/>
    </w:rPr>
  </w:style>
  <w:style w:type="character" w:customStyle="1" w:styleId="HlavikaChar">
    <w:name w:val="Hlavička Char"/>
    <w:link w:val="Hlavika"/>
    <w:uiPriority w:val="99"/>
    <w:rsid w:val="001E6CE3"/>
    <w:rPr>
      <w:sz w:val="24"/>
      <w:lang w:val="cs-CZ" w:eastAsia="ar-SA"/>
    </w:rPr>
  </w:style>
  <w:style w:type="character" w:customStyle="1" w:styleId="PtaChar">
    <w:name w:val="Päta Char"/>
    <w:link w:val="Pta"/>
    <w:uiPriority w:val="99"/>
    <w:rsid w:val="001E6CE3"/>
    <w:rPr>
      <w:sz w:val="24"/>
      <w:lang w:val="cs-CZ" w:eastAsia="ar-SA"/>
    </w:rPr>
  </w:style>
  <w:style w:type="paragraph" w:styleId="Hlavika">
    <w:name w:val="header"/>
    <w:basedOn w:val="Normlny"/>
    <w:link w:val="HlavikaChar"/>
    <w:uiPriority w:val="99"/>
    <w:rsid w:val="001E6C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HlavikaChar1">
    <w:name w:val="Hlavička Char1"/>
    <w:basedOn w:val="Predvolenpsmoodseku"/>
    <w:uiPriority w:val="99"/>
    <w:semiHidden/>
    <w:rsid w:val="001E6CE3"/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styleId="Pta">
    <w:name w:val="footer"/>
    <w:basedOn w:val="Normlny"/>
    <w:link w:val="PtaChar"/>
    <w:uiPriority w:val="99"/>
    <w:rsid w:val="001E6C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PtaChar1">
    <w:name w:val="Päta Char1"/>
    <w:basedOn w:val="Predvolenpsmoodseku"/>
    <w:uiPriority w:val="99"/>
    <w:semiHidden/>
    <w:rsid w:val="001E6CE3"/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customStyle="1" w:styleId="Nzevpspvku">
    <w:name w:val="Název příspěvku"/>
    <w:basedOn w:val="Normlny"/>
    <w:link w:val="NzevpspvkuChar"/>
    <w:rsid w:val="001E6CE3"/>
    <w:pPr>
      <w:jc w:val="center"/>
    </w:pPr>
    <w:rPr>
      <w:rFonts w:asciiTheme="minorHAnsi" w:eastAsiaTheme="minorHAnsi" w:hAnsiTheme="minorHAnsi" w:cstheme="minorBidi"/>
      <w:b/>
      <w:caps/>
      <w:szCs w:val="22"/>
    </w:rPr>
  </w:style>
  <w:style w:type="paragraph" w:customStyle="1" w:styleId="Reference">
    <w:name w:val="Reference"/>
    <w:basedOn w:val="Normlny"/>
    <w:rsid w:val="001E6CE3"/>
    <w:pPr>
      <w:numPr>
        <w:numId w:val="2"/>
      </w:numPr>
      <w:tabs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uppressAutoHyphens w:val="0"/>
      <w:spacing w:before="60"/>
      <w:jc w:val="both"/>
    </w:pPr>
    <w:rPr>
      <w:sz w:val="20"/>
      <w:szCs w:val="24"/>
      <w:lang w:val="en-GB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6CE3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styleId="Nadpis1">
    <w:name w:val="heading 1"/>
    <w:basedOn w:val="Normlny"/>
    <w:next w:val="Normlny"/>
    <w:link w:val="Nadpis1Char"/>
    <w:qFormat/>
    <w:rsid w:val="001E6CE3"/>
    <w:pPr>
      <w:keepNext/>
      <w:numPr>
        <w:numId w:val="1"/>
      </w:numPr>
      <w:tabs>
        <w:tab w:val="clear" w:pos="432"/>
        <w:tab w:val="left" w:pos="284"/>
      </w:tabs>
      <w:spacing w:before="120" w:after="120"/>
      <w:ind w:left="0" w:firstLine="0"/>
      <w:outlineLvl w:val="0"/>
    </w:pPr>
    <w:rPr>
      <w:b/>
      <w:caps/>
    </w:rPr>
  </w:style>
  <w:style w:type="paragraph" w:styleId="Nadpis2">
    <w:name w:val="heading 2"/>
    <w:basedOn w:val="Normlny"/>
    <w:next w:val="Normlny"/>
    <w:link w:val="Nadpis2Char"/>
    <w:qFormat/>
    <w:rsid w:val="001E6CE3"/>
    <w:pPr>
      <w:keepNext/>
      <w:numPr>
        <w:ilvl w:val="1"/>
        <w:numId w:val="1"/>
      </w:numPr>
      <w:tabs>
        <w:tab w:val="clear" w:pos="576"/>
        <w:tab w:val="left" w:pos="454"/>
      </w:tabs>
      <w:spacing w:before="120" w:after="120"/>
      <w:ind w:left="0" w:firstLine="0"/>
      <w:outlineLvl w:val="1"/>
    </w:pPr>
    <w:rPr>
      <w:b/>
      <w:i/>
    </w:rPr>
  </w:style>
  <w:style w:type="paragraph" w:styleId="Nadpis3">
    <w:name w:val="heading 3"/>
    <w:basedOn w:val="Normlny"/>
    <w:next w:val="Normlny"/>
    <w:link w:val="Nadpis3Char"/>
    <w:qFormat/>
    <w:rsid w:val="001E6CE3"/>
    <w:pPr>
      <w:keepNext/>
      <w:numPr>
        <w:ilvl w:val="2"/>
        <w:numId w:val="1"/>
      </w:numPr>
      <w:tabs>
        <w:tab w:val="clear" w:pos="720"/>
        <w:tab w:val="left" w:pos="624"/>
      </w:tabs>
      <w:spacing w:before="120" w:after="120"/>
      <w:outlineLvl w:val="2"/>
    </w:pPr>
    <w:rPr>
      <w:i/>
    </w:rPr>
  </w:style>
  <w:style w:type="paragraph" w:styleId="Nadpis4">
    <w:name w:val="heading 4"/>
    <w:basedOn w:val="Normlny"/>
    <w:next w:val="Normlny"/>
    <w:link w:val="Nadpis4Char"/>
    <w:qFormat/>
    <w:rsid w:val="001E6CE3"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paragraph" w:styleId="Nadpis5">
    <w:name w:val="heading 5"/>
    <w:basedOn w:val="Normlny"/>
    <w:next w:val="Normlny"/>
    <w:link w:val="Nadpis5Char"/>
    <w:qFormat/>
    <w:rsid w:val="001E6CE3"/>
    <w:pPr>
      <w:numPr>
        <w:ilvl w:val="4"/>
        <w:numId w:val="1"/>
      </w:numPr>
      <w:spacing w:before="240" w:after="60"/>
      <w:outlineLvl w:val="4"/>
    </w:pPr>
    <w:rPr>
      <w:bCs/>
      <w:i/>
      <w:iCs/>
      <w:szCs w:val="26"/>
    </w:rPr>
  </w:style>
  <w:style w:type="paragraph" w:styleId="Nadpis6">
    <w:name w:val="heading 6"/>
    <w:basedOn w:val="Normlny"/>
    <w:next w:val="Normlny"/>
    <w:link w:val="Nadpis6Char"/>
    <w:qFormat/>
    <w:rsid w:val="001E6CE3"/>
    <w:pPr>
      <w:numPr>
        <w:ilvl w:val="5"/>
        <w:numId w:val="1"/>
      </w:numPr>
      <w:spacing w:before="240" w:after="60"/>
      <w:outlineLvl w:val="5"/>
    </w:pPr>
    <w:rPr>
      <w:bCs/>
      <w:i/>
      <w:szCs w:val="22"/>
    </w:rPr>
  </w:style>
  <w:style w:type="paragraph" w:styleId="Nadpis7">
    <w:name w:val="heading 7"/>
    <w:basedOn w:val="Normlny"/>
    <w:next w:val="Normlny"/>
    <w:link w:val="Nadpis7Char"/>
    <w:qFormat/>
    <w:rsid w:val="001E6CE3"/>
    <w:pPr>
      <w:numPr>
        <w:ilvl w:val="6"/>
        <w:numId w:val="1"/>
      </w:numPr>
      <w:spacing w:before="240" w:after="60"/>
      <w:outlineLvl w:val="6"/>
    </w:pPr>
    <w:rPr>
      <w:i/>
      <w:szCs w:val="24"/>
    </w:rPr>
  </w:style>
  <w:style w:type="paragraph" w:styleId="Nadpis8">
    <w:name w:val="heading 8"/>
    <w:basedOn w:val="Normlny"/>
    <w:next w:val="Normlny"/>
    <w:link w:val="Nadpis8Char"/>
    <w:qFormat/>
    <w:rsid w:val="001E6CE3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qFormat/>
    <w:rsid w:val="001E6CE3"/>
    <w:pPr>
      <w:numPr>
        <w:ilvl w:val="8"/>
        <w:numId w:val="1"/>
      </w:numPr>
      <w:spacing w:before="240" w:after="60"/>
      <w:outlineLvl w:val="8"/>
    </w:pPr>
    <w:rPr>
      <w:i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E6CE3"/>
    <w:rPr>
      <w:rFonts w:ascii="Times New Roman" w:eastAsia="Times New Roman" w:hAnsi="Times New Roman" w:cs="Times New Roman"/>
      <w:b/>
      <w:caps/>
      <w:sz w:val="24"/>
      <w:szCs w:val="20"/>
      <w:lang w:val="cs-CZ" w:eastAsia="ar-SA"/>
    </w:rPr>
  </w:style>
  <w:style w:type="character" w:customStyle="1" w:styleId="Nadpis2Char">
    <w:name w:val="Nadpis 2 Char"/>
    <w:basedOn w:val="Predvolenpsmoodseku"/>
    <w:link w:val="Nadpis2"/>
    <w:rsid w:val="001E6CE3"/>
    <w:rPr>
      <w:rFonts w:ascii="Times New Roman" w:eastAsia="Times New Roman" w:hAnsi="Times New Roman" w:cs="Times New Roman"/>
      <w:b/>
      <w:i/>
      <w:sz w:val="24"/>
      <w:szCs w:val="20"/>
      <w:lang w:val="cs-CZ" w:eastAsia="ar-SA"/>
    </w:rPr>
  </w:style>
  <w:style w:type="character" w:customStyle="1" w:styleId="Nadpis3Char">
    <w:name w:val="Nadpis 3 Char"/>
    <w:basedOn w:val="Predvolenpsmoodseku"/>
    <w:link w:val="Nadpis3"/>
    <w:rsid w:val="001E6CE3"/>
    <w:rPr>
      <w:rFonts w:ascii="Times New Roman" w:eastAsia="Times New Roman" w:hAnsi="Times New Roman" w:cs="Times New Roman"/>
      <w:i/>
      <w:sz w:val="24"/>
      <w:szCs w:val="20"/>
      <w:lang w:val="cs-CZ" w:eastAsia="ar-SA"/>
    </w:rPr>
  </w:style>
  <w:style w:type="character" w:customStyle="1" w:styleId="Nadpis4Char">
    <w:name w:val="Nadpis 4 Char"/>
    <w:basedOn w:val="Predvolenpsmoodseku"/>
    <w:link w:val="Nadpis4"/>
    <w:rsid w:val="001E6CE3"/>
    <w:rPr>
      <w:rFonts w:ascii="Times New Roman" w:eastAsia="Times New Roman" w:hAnsi="Times New Roman" w:cs="Times New Roman"/>
      <w:bCs/>
      <w:i/>
      <w:sz w:val="24"/>
      <w:szCs w:val="28"/>
      <w:lang w:val="cs-CZ" w:eastAsia="ar-SA"/>
    </w:rPr>
  </w:style>
  <w:style w:type="character" w:customStyle="1" w:styleId="Nadpis5Char">
    <w:name w:val="Nadpis 5 Char"/>
    <w:basedOn w:val="Predvolenpsmoodseku"/>
    <w:link w:val="Nadpis5"/>
    <w:rsid w:val="001E6CE3"/>
    <w:rPr>
      <w:rFonts w:ascii="Times New Roman" w:eastAsia="Times New Roman" w:hAnsi="Times New Roman" w:cs="Times New Roman"/>
      <w:bCs/>
      <w:i/>
      <w:iCs/>
      <w:sz w:val="24"/>
      <w:szCs w:val="26"/>
      <w:lang w:val="cs-CZ" w:eastAsia="ar-SA"/>
    </w:rPr>
  </w:style>
  <w:style w:type="character" w:customStyle="1" w:styleId="Nadpis6Char">
    <w:name w:val="Nadpis 6 Char"/>
    <w:basedOn w:val="Predvolenpsmoodseku"/>
    <w:link w:val="Nadpis6"/>
    <w:rsid w:val="001E6CE3"/>
    <w:rPr>
      <w:rFonts w:ascii="Times New Roman" w:eastAsia="Times New Roman" w:hAnsi="Times New Roman" w:cs="Times New Roman"/>
      <w:bCs/>
      <w:i/>
      <w:sz w:val="24"/>
      <w:lang w:val="cs-CZ" w:eastAsia="ar-SA"/>
    </w:rPr>
  </w:style>
  <w:style w:type="character" w:customStyle="1" w:styleId="Nadpis7Char">
    <w:name w:val="Nadpis 7 Char"/>
    <w:basedOn w:val="Predvolenpsmoodseku"/>
    <w:link w:val="Nadpis7"/>
    <w:rsid w:val="001E6CE3"/>
    <w:rPr>
      <w:rFonts w:ascii="Times New Roman" w:eastAsia="Times New Roman" w:hAnsi="Times New Roman" w:cs="Times New Roman"/>
      <w:i/>
      <w:sz w:val="24"/>
      <w:szCs w:val="24"/>
      <w:lang w:val="cs-CZ" w:eastAsia="ar-SA"/>
    </w:rPr>
  </w:style>
  <w:style w:type="character" w:customStyle="1" w:styleId="Nadpis8Char">
    <w:name w:val="Nadpis 8 Char"/>
    <w:basedOn w:val="Predvolenpsmoodseku"/>
    <w:link w:val="Nadpis8"/>
    <w:rsid w:val="001E6CE3"/>
    <w:rPr>
      <w:rFonts w:ascii="Times New Roman" w:eastAsia="Times New Roman" w:hAnsi="Times New Roman" w:cs="Times New Roman"/>
      <w:i/>
      <w:iCs/>
      <w:sz w:val="24"/>
      <w:szCs w:val="24"/>
      <w:lang w:val="cs-CZ" w:eastAsia="ar-SA"/>
    </w:rPr>
  </w:style>
  <w:style w:type="character" w:customStyle="1" w:styleId="Nadpis9Char">
    <w:name w:val="Nadpis 9 Char"/>
    <w:basedOn w:val="Predvolenpsmoodseku"/>
    <w:link w:val="Nadpis9"/>
    <w:rsid w:val="001E6CE3"/>
    <w:rPr>
      <w:rFonts w:ascii="Times New Roman" w:eastAsia="Times New Roman" w:hAnsi="Times New Roman" w:cs="Times New Roman"/>
      <w:i/>
      <w:sz w:val="24"/>
      <w:lang w:val="cs-CZ" w:eastAsia="ar-SA"/>
    </w:rPr>
  </w:style>
  <w:style w:type="character" w:customStyle="1" w:styleId="NzevpspvkuChar">
    <w:name w:val="Název příspěvku Char"/>
    <w:link w:val="Nzevpspvku"/>
    <w:rsid w:val="001E6CE3"/>
    <w:rPr>
      <w:b/>
      <w:caps/>
      <w:sz w:val="24"/>
      <w:lang w:val="cs-CZ" w:eastAsia="ar-SA"/>
    </w:rPr>
  </w:style>
  <w:style w:type="paragraph" w:customStyle="1" w:styleId="Jmno">
    <w:name w:val="Jméno"/>
    <w:basedOn w:val="Normlny"/>
    <w:rsid w:val="001E6CE3"/>
    <w:pPr>
      <w:jc w:val="center"/>
    </w:pPr>
    <w:rPr>
      <w:b/>
    </w:rPr>
  </w:style>
  <w:style w:type="paragraph" w:customStyle="1" w:styleId="Kurzva">
    <w:name w:val="Kurzíva"/>
    <w:basedOn w:val="Normlny"/>
    <w:link w:val="KurzvaChar"/>
    <w:rsid w:val="001E6CE3"/>
    <w:pPr>
      <w:jc w:val="both"/>
    </w:pPr>
    <w:rPr>
      <w:i/>
    </w:rPr>
  </w:style>
  <w:style w:type="paragraph" w:customStyle="1" w:styleId="Tun">
    <w:name w:val="Tučné"/>
    <w:basedOn w:val="Normlny"/>
    <w:rsid w:val="001E6CE3"/>
    <w:rPr>
      <w:b/>
    </w:rPr>
  </w:style>
  <w:style w:type="character" w:customStyle="1" w:styleId="KurzvaChar">
    <w:name w:val="Kurzíva Char"/>
    <w:link w:val="Kurzva"/>
    <w:rsid w:val="001E6CE3"/>
    <w:rPr>
      <w:rFonts w:ascii="Times New Roman" w:eastAsia="Times New Roman" w:hAnsi="Times New Roman" w:cs="Times New Roman"/>
      <w:i/>
      <w:sz w:val="24"/>
      <w:szCs w:val="20"/>
      <w:lang w:val="cs-CZ" w:eastAsia="ar-SA"/>
    </w:rPr>
  </w:style>
  <w:style w:type="character" w:customStyle="1" w:styleId="HlavikaChar">
    <w:name w:val="Hlavička Char"/>
    <w:link w:val="Hlavika"/>
    <w:uiPriority w:val="99"/>
    <w:rsid w:val="001E6CE3"/>
    <w:rPr>
      <w:sz w:val="24"/>
      <w:lang w:val="cs-CZ" w:eastAsia="ar-SA"/>
    </w:rPr>
  </w:style>
  <w:style w:type="character" w:customStyle="1" w:styleId="PtaChar">
    <w:name w:val="Päta Char"/>
    <w:link w:val="Pta"/>
    <w:uiPriority w:val="99"/>
    <w:rsid w:val="001E6CE3"/>
    <w:rPr>
      <w:sz w:val="24"/>
      <w:lang w:val="cs-CZ" w:eastAsia="ar-SA"/>
    </w:rPr>
  </w:style>
  <w:style w:type="paragraph" w:styleId="Hlavika">
    <w:name w:val="header"/>
    <w:basedOn w:val="Normlny"/>
    <w:link w:val="HlavikaChar"/>
    <w:uiPriority w:val="99"/>
    <w:rsid w:val="001E6C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HlavikaChar1">
    <w:name w:val="Hlavička Char1"/>
    <w:basedOn w:val="Predvolenpsmoodseku"/>
    <w:uiPriority w:val="99"/>
    <w:semiHidden/>
    <w:rsid w:val="001E6CE3"/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styleId="Pta">
    <w:name w:val="footer"/>
    <w:basedOn w:val="Normlny"/>
    <w:link w:val="PtaChar"/>
    <w:uiPriority w:val="99"/>
    <w:rsid w:val="001E6C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PtaChar1">
    <w:name w:val="Päta Char1"/>
    <w:basedOn w:val="Predvolenpsmoodseku"/>
    <w:uiPriority w:val="99"/>
    <w:semiHidden/>
    <w:rsid w:val="001E6CE3"/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customStyle="1" w:styleId="Nzevpspvku">
    <w:name w:val="Název příspěvku"/>
    <w:basedOn w:val="Normlny"/>
    <w:link w:val="NzevpspvkuChar"/>
    <w:rsid w:val="001E6CE3"/>
    <w:pPr>
      <w:jc w:val="center"/>
    </w:pPr>
    <w:rPr>
      <w:rFonts w:asciiTheme="minorHAnsi" w:eastAsiaTheme="minorHAnsi" w:hAnsiTheme="minorHAnsi" w:cstheme="minorBidi"/>
      <w:b/>
      <w:caps/>
      <w:szCs w:val="22"/>
    </w:rPr>
  </w:style>
  <w:style w:type="paragraph" w:customStyle="1" w:styleId="Reference">
    <w:name w:val="Reference"/>
    <w:basedOn w:val="Normlny"/>
    <w:rsid w:val="001E6CE3"/>
    <w:pPr>
      <w:numPr>
        <w:numId w:val="2"/>
      </w:numPr>
      <w:tabs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uppressAutoHyphens w:val="0"/>
      <w:spacing w:before="60"/>
      <w:jc w:val="both"/>
    </w:pPr>
    <w:rPr>
      <w:sz w:val="20"/>
      <w:szCs w:val="24"/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Krajňák</dc:creator>
  <cp:keywords/>
  <dc:description/>
  <cp:lastModifiedBy>Adrian Krajnak </cp:lastModifiedBy>
  <cp:revision>3</cp:revision>
  <dcterms:created xsi:type="dcterms:W3CDTF">2018-03-11T20:22:00Z</dcterms:created>
  <dcterms:modified xsi:type="dcterms:W3CDTF">2018-03-13T09:39:00Z</dcterms:modified>
</cp:coreProperties>
</file>